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122E" w14:textId="77777777" w:rsidR="002C3148" w:rsidRPr="00A35C43" w:rsidRDefault="008770F7">
      <w:pPr>
        <w:pStyle w:val="Standard"/>
        <w:rPr>
          <w:lang w:val="pl-PL"/>
        </w:rPr>
      </w:pPr>
      <w:r w:rsidRPr="00A35C43">
        <w:rPr>
          <w:b/>
          <w:lang w:val="pl-PL"/>
        </w:rPr>
        <w:t>Państwowa Wyższa Zawodowa w Nysie</w:t>
      </w:r>
    </w:p>
    <w:p w14:paraId="57EE6ECF" w14:textId="77777777" w:rsidR="002C3148" w:rsidRPr="00A35C43" w:rsidRDefault="002C3148">
      <w:pPr>
        <w:pStyle w:val="Standard"/>
        <w:jc w:val="center"/>
        <w:rPr>
          <w:b/>
          <w:lang w:val="pl-PL"/>
        </w:rPr>
      </w:pPr>
    </w:p>
    <w:p w14:paraId="711DE96B" w14:textId="77777777" w:rsidR="002C3148" w:rsidRPr="00A35C43" w:rsidRDefault="008770F7">
      <w:pPr>
        <w:pStyle w:val="Standard"/>
        <w:jc w:val="center"/>
        <w:rPr>
          <w:b/>
          <w:lang w:val="pl-PL"/>
        </w:rPr>
      </w:pPr>
      <w:r w:rsidRPr="00A35C43">
        <w:rPr>
          <w:b/>
          <w:lang w:val="pl-PL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44"/>
      </w:tblGrid>
      <w:tr w:rsidR="002C3148" w:rsidRPr="00A35C43" w14:paraId="487EFDF6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08F21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B622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Język 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2BB0" w14:textId="77777777" w:rsidR="002C3148" w:rsidRPr="00A35C43" w:rsidRDefault="008770F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7EA28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46B45B8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A2E7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35E45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Bezpieczeństwo wewnętrzne</w:t>
            </w:r>
          </w:p>
        </w:tc>
      </w:tr>
      <w:tr w:rsidR="002C3148" w:rsidRPr="00A35C43" w14:paraId="694B9AB3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0BF0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BB641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Praktyczny</w:t>
            </w:r>
          </w:p>
        </w:tc>
      </w:tr>
      <w:tr w:rsidR="002C3148" w:rsidRPr="00A35C43" w14:paraId="6F9A8E7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AC2FC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6FDFC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Studia drugiego stopnia</w:t>
            </w:r>
          </w:p>
        </w:tc>
      </w:tr>
      <w:tr w:rsidR="002C3148" w:rsidRPr="00A35C43" w14:paraId="08FFC92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8C7AC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0D3F2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Przedmiot wspólny dla wszystkich specjalności</w:t>
            </w:r>
          </w:p>
        </w:tc>
      </w:tr>
      <w:tr w:rsidR="002C3148" w:rsidRPr="00A35C43" w14:paraId="4E8C575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58A27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1ECF6" w14:textId="5D69C482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Stacjonarne</w:t>
            </w:r>
            <w:r w:rsidR="00A35C43">
              <w:rPr>
                <w:sz w:val="16"/>
                <w:lang w:val="pl-PL"/>
              </w:rPr>
              <w:t>/Niestacjonarne (S/NS)</w:t>
            </w:r>
          </w:p>
        </w:tc>
      </w:tr>
      <w:tr w:rsidR="002C3148" w:rsidRPr="00A35C43" w14:paraId="3EB7584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3A08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24328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II</w:t>
            </w:r>
          </w:p>
        </w:tc>
      </w:tr>
      <w:tr w:rsidR="002C3148" w:rsidRPr="00A35C43" w14:paraId="360A1E3E" w14:textId="77777777">
        <w:tblPrEx>
          <w:tblCellMar>
            <w:top w:w="0" w:type="dxa"/>
            <w:bottom w:w="0" w:type="dxa"/>
          </w:tblCellMar>
        </w:tblPrEx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9AA6" w14:textId="77777777" w:rsidR="002C3148" w:rsidRPr="00A35C43" w:rsidRDefault="008770F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99A3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Egzamin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9D90F" w14:textId="77777777" w:rsidR="002C3148" w:rsidRPr="00A35C43" w:rsidRDefault="008770F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8DBEF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Sposób ustalania oceny z przedmiotu</w:t>
            </w:r>
          </w:p>
        </w:tc>
      </w:tr>
      <w:tr w:rsidR="002C3148" w:rsidRPr="00A35C43" w14:paraId="69418F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6EFC3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 xml:space="preserve">Formy zajęć i </w:t>
            </w:r>
            <w:r w:rsidRPr="00A35C43">
              <w:rPr>
                <w:b/>
                <w:sz w:val="16"/>
                <w:lang w:val="pl-PL"/>
              </w:rPr>
              <w:t>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8F15D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081B6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DF95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A475F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E51A" w14:textId="5CDF69DF" w:rsidR="002C3148" w:rsidRPr="00A35C43" w:rsidRDefault="008770F7" w:rsidP="000348A3">
            <w:pPr>
              <w:pStyle w:val="Standard"/>
              <w:ind w:left="-57" w:right="-57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1,2</w:t>
            </w:r>
            <w:r w:rsidR="000348A3">
              <w:rPr>
                <w:sz w:val="14"/>
                <w:lang w:val="pl-PL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1C4E7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B9D12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9C80" w14:textId="77777777" w:rsidR="00000000" w:rsidRPr="00A35C43" w:rsidRDefault="008770F7">
            <w:pPr>
              <w:suppressAutoHyphens w:val="0"/>
            </w:pPr>
          </w:p>
        </w:tc>
      </w:tr>
      <w:tr w:rsidR="002C3148" w:rsidRPr="00A35C43" w14:paraId="538EA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FBEA6" w14:textId="77777777" w:rsidR="00000000" w:rsidRPr="00A35C43" w:rsidRDefault="008770F7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B1C2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35F2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4FEB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Zajęcia</w:t>
            </w:r>
          </w:p>
          <w:p w14:paraId="2605BD65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F890F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D539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29F5BE34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Waga w %</w:t>
            </w:r>
          </w:p>
        </w:tc>
      </w:tr>
      <w:tr w:rsidR="002C3148" w:rsidRPr="00A35C43" w14:paraId="7E66294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47A83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C377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377D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90AC8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F83C9" w14:textId="77777777" w:rsidR="002C3148" w:rsidRPr="00A35C43" w:rsidRDefault="002C3148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636E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27718D2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AA372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22A8" w14:textId="63CA4C7F" w:rsidR="002C3148" w:rsidRPr="00A35C43" w:rsidRDefault="008770F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50</w:t>
            </w:r>
            <w:r w:rsidR="00A35C43">
              <w:rPr>
                <w:sz w:val="14"/>
                <w:lang w:val="pl-PL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7637F" w14:textId="4E868EB8" w:rsidR="002C3148" w:rsidRPr="00A35C43" w:rsidRDefault="008770F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20</w:t>
            </w:r>
            <w:r w:rsidR="000348A3">
              <w:rPr>
                <w:sz w:val="14"/>
                <w:lang w:val="pl-PL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B828" w14:textId="4D8760E6" w:rsidR="002C3148" w:rsidRPr="00A35C43" w:rsidRDefault="008770F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30</w:t>
            </w:r>
            <w:r w:rsidR="00A35C43">
              <w:rPr>
                <w:sz w:val="14"/>
                <w:lang w:val="pl-PL"/>
              </w:rPr>
              <w:t>/18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5B923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-wypowiedzi ustne na zajęciach, prace domowe: ćwiczenia</w:t>
            </w:r>
          </w:p>
          <w:p w14:paraId="004C4F0F" w14:textId="77777777" w:rsidR="002C3148" w:rsidRPr="00A35C43" w:rsidRDefault="008770F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18FAD" w14:textId="77777777" w:rsidR="002C3148" w:rsidRPr="00A35C43" w:rsidRDefault="008770F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100</w:t>
            </w:r>
          </w:p>
        </w:tc>
      </w:tr>
      <w:tr w:rsidR="002C3148" w:rsidRPr="00A35C43" w14:paraId="32221EA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201CE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2033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C3D50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8F868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E9F8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AA754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245F3990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EBE0A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D6984" w14:textId="77777777" w:rsidR="002C3148" w:rsidRPr="00A35C43" w:rsidRDefault="002C3148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5A54C" w14:textId="77777777" w:rsidR="002C3148" w:rsidRPr="00A35C43" w:rsidRDefault="002C3148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453B" w14:textId="77777777" w:rsidR="002C3148" w:rsidRPr="00A35C43" w:rsidRDefault="002C3148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39C22" w14:textId="77777777" w:rsidR="002C3148" w:rsidRPr="00A35C43" w:rsidRDefault="002C3148">
            <w:pPr>
              <w:pStyle w:val="Standard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9AAEE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6977075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1FA1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A46EA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F80B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989C6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771F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959A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4CB48B8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737F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9A83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58974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F644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615A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D7A9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0348A3" w:rsidRPr="00A35C43" w14:paraId="0F21614E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7560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3CE6C" w14:textId="6BC20F9C" w:rsidR="000348A3" w:rsidRPr="00A35C43" w:rsidRDefault="000348A3" w:rsidP="000348A3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50</w:t>
            </w:r>
            <w:r>
              <w:rPr>
                <w:sz w:val="14"/>
                <w:lang w:val="pl-PL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2EA50" w14:textId="0EDDB59B" w:rsidR="000348A3" w:rsidRPr="00A35C43" w:rsidRDefault="000348A3" w:rsidP="000348A3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20</w:t>
            </w:r>
            <w:r>
              <w:rPr>
                <w:sz w:val="14"/>
                <w:lang w:val="pl-PL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DA2D" w14:textId="6A8CBE5E" w:rsidR="000348A3" w:rsidRPr="00A35C43" w:rsidRDefault="000348A3" w:rsidP="000348A3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30</w:t>
            </w:r>
            <w:r>
              <w:rPr>
                <w:sz w:val="14"/>
                <w:lang w:val="pl-PL"/>
              </w:rPr>
              <w:t>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C564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6D63" w14:textId="77777777" w:rsidR="000348A3" w:rsidRPr="00A35C43" w:rsidRDefault="000348A3" w:rsidP="000348A3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B43B6" w14:textId="77777777" w:rsidR="000348A3" w:rsidRPr="00A35C43" w:rsidRDefault="000348A3" w:rsidP="000348A3">
            <w:pPr>
              <w:pStyle w:val="Standard"/>
              <w:jc w:val="right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100 %</w:t>
            </w:r>
          </w:p>
        </w:tc>
      </w:tr>
      <w:tr w:rsidR="000348A3" w:rsidRPr="00A35C43" w14:paraId="1EA24FD2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EAC0E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B49D5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b/>
                <w:sz w:val="16"/>
                <w:lang w:val="pl-PL"/>
              </w:rPr>
            </w:pPr>
          </w:p>
          <w:p w14:paraId="158C6BCA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Lp.</w:t>
            </w:r>
          </w:p>
          <w:p w14:paraId="470FDE27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A59BB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1336C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EA3ED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3B84E" w14:textId="77777777" w:rsidR="000348A3" w:rsidRPr="00A35C43" w:rsidRDefault="000348A3" w:rsidP="000348A3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Formy zajęć</w:t>
            </w:r>
          </w:p>
        </w:tc>
      </w:tr>
      <w:tr w:rsidR="000348A3" w:rsidRPr="00A35C43" w14:paraId="1C873C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CE9B4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  <w:p w14:paraId="5CFE83FE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8CCE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87308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Student:</w:t>
            </w:r>
          </w:p>
          <w:p w14:paraId="5781DC96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zna język niemiecki na poziomie biegłości B2+</w:t>
            </w:r>
          </w:p>
          <w:p w14:paraId="2BF848CD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 xml:space="preserve">  Europejskiego Systemu Opisu Kształcenia Językowego</w:t>
            </w:r>
          </w:p>
          <w:p w14:paraId="6F0D9FEF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wykazuje znajomość słownictwa ogólnego i branżowego, zwrotów idiomatycznych – biegłość językowa wymagana na poziomie B2+</w:t>
            </w:r>
          </w:p>
          <w:p w14:paraId="78BD8E41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potrafi porozumiewać się płynnie i spontanicznie, prowadzić swobodne rozmowy na różnorodne tematy, potrafi  brać czynny udział w dyskusjach, wyrażając własne opinie i poglądy, w sposób aktywny wykorzystuje znajomość słownictwa związanego z profilem kształcenia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74C53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7D79C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72BC8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3B8579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119A2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10883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046F5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 rozumie wypowiedzi na tematy abstrakcyjne i na skomplikowane tematy spoza własnej dziedziny, chociaż może czasami potrzebować  objaśnienia szczegółów,</w:t>
            </w:r>
          </w:p>
          <w:p w14:paraId="567EF5C7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 xml:space="preserve">- rozumie wypowiedzi na żywo lub w postaci nagrania, zarówno na tematy sobie znane jak i nieznane, spotykane w życiu osobistym, społecznym, akademickim i zawodowym,  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7A5CA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00FB3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K_W03,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70D48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2A909E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E34C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298A7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3.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7016E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pisać efektywnie zarówno teksty oficjalne jak i nieoficjalne,</w:t>
            </w:r>
          </w:p>
          <w:p w14:paraId="381EACBB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streszczać długie złożone teksty, sporządzać szczegółowe notatki z wykładów w dziedzinie swoich zainteresowań,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55EA0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BC7B1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K_W03,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8812E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31F3FB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0DD5F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41C1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4.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C6473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 xml:space="preserve">- potrafi korzystać z obcojęzycznych źródeł informacji, w szczególności literatury specjalistycznej, </w:t>
            </w:r>
            <w:proofErr w:type="spellStart"/>
            <w:r w:rsidRPr="00A35C43">
              <w:rPr>
                <w:sz w:val="16"/>
                <w:lang w:val="pl-PL"/>
              </w:rPr>
              <w:t>internetu</w:t>
            </w:r>
            <w:proofErr w:type="spellEnd"/>
            <w:r w:rsidRPr="00A35C43">
              <w:rPr>
                <w:sz w:val="16"/>
                <w:lang w:val="pl-PL"/>
              </w:rPr>
              <w:t>, czyta ze zrozumieniem oryginalne teksty dotyczące problemów</w:t>
            </w:r>
          </w:p>
          <w:p w14:paraId="671679B9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 xml:space="preserve"> współczesnego świata.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8A843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C0E6C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K_W03,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1749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03A93A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1F529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  <w:p w14:paraId="185719E3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8D3D5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37F52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Student:</w:t>
            </w:r>
          </w:p>
          <w:p w14:paraId="5EA87109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55708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DC46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72167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61A58E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A5879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0D84D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BA3F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-potrafi zrozumieć dłuższe wypowiedzi i wykłady dotyczące znanej tematyki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C62D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642C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ABD3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2ED00B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D1E7C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73A5C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3.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6C7EB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potrafi napisać krótki tekst użytkowy o ogólnym / rutynowym charakterze lub prosty list opisujący fakty i wydarzenia, zna ogólne zasady interpunkcji</w:t>
            </w:r>
          </w:p>
          <w:p w14:paraId="41505CCF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55441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2066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BA48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70462B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F123F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EAC2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4.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9CF4C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 rozumie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260A4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238BC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7773E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2EA0B2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49E78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  <w:p w14:paraId="19703225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07309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DF96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Student wykazuje opanowanie zagadnień komunikacji interpersonalnej w środowisku obcojęzycznym</w:t>
            </w:r>
          </w:p>
          <w:p w14:paraId="1B5343A1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639F3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Na podstawie obserwacji, uczestnictwa i aktywności studenta.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9FD89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05DF1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0288E8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F0526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564F7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0942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 xml:space="preserve">Student potrafi bez trudu integrować się ze społecznością rodzimych użytkowników języka, jak też społecznością międzynarodową posługującą się danym językiem, zarówno w sytuacjach codziennych jak też oficjalnych. Potrafi współpracować w </w:t>
            </w:r>
            <w:proofErr w:type="spellStart"/>
            <w:r w:rsidRPr="00A35C43">
              <w:rPr>
                <w:sz w:val="16"/>
                <w:lang w:val="pl-PL"/>
              </w:rPr>
              <w:t>grupach,przyjmując</w:t>
            </w:r>
            <w:proofErr w:type="spellEnd"/>
            <w:r w:rsidRPr="00A35C43">
              <w:rPr>
                <w:sz w:val="16"/>
                <w:lang w:val="pl-PL"/>
              </w:rPr>
              <w:t xml:space="preserve"> różne role.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30549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 xml:space="preserve">Na podstawie obserwacji, uczestnictwa i aktywności studenta.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EB955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8B65C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202495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77581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3AC69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3.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9FAC1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Potrafi określić priorytety działania w poszczególnych typach zadań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5AA4F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Na podstawie obserwacji,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37DA0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756AA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  <w:tr w:rsidR="000348A3" w:rsidRPr="00A35C43" w14:paraId="7844B1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6A64E" w14:textId="77777777" w:rsidR="000348A3" w:rsidRPr="00A35C43" w:rsidRDefault="000348A3" w:rsidP="000348A3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D9FA" w14:textId="77777777" w:rsidR="000348A3" w:rsidRPr="00A35C43" w:rsidRDefault="000348A3" w:rsidP="000348A3">
            <w:pPr>
              <w:pStyle w:val="Standard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4.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504EA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Umiejętnie komunikuje się ze wszystkimi uczestnikami procesu dydaktycznego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A6E96" w14:textId="77777777" w:rsidR="000348A3" w:rsidRPr="00A35C43" w:rsidRDefault="000348A3" w:rsidP="000348A3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Na podstawie obserwacji, uczestnictwa i aktywności studenta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2CCF" w14:textId="77777777" w:rsidR="000348A3" w:rsidRPr="00A35C43" w:rsidRDefault="000348A3" w:rsidP="000348A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0E382" w14:textId="77777777" w:rsidR="000348A3" w:rsidRPr="00A35C43" w:rsidRDefault="000348A3" w:rsidP="000348A3">
            <w:pPr>
              <w:pStyle w:val="Standard"/>
              <w:snapToGrid w:val="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CP</w:t>
            </w:r>
          </w:p>
        </w:tc>
      </w:tr>
    </w:tbl>
    <w:p w14:paraId="7E61A75E" w14:textId="77777777" w:rsidR="002C3148" w:rsidRPr="00A35C43" w:rsidRDefault="002C3148">
      <w:pPr>
        <w:pStyle w:val="Standard"/>
        <w:jc w:val="center"/>
        <w:rPr>
          <w:lang w:val="pl-PL"/>
        </w:rPr>
      </w:pPr>
    </w:p>
    <w:p w14:paraId="05F1341D" w14:textId="77777777" w:rsidR="002C3148" w:rsidRPr="00A35C43" w:rsidRDefault="002C3148">
      <w:pPr>
        <w:pStyle w:val="Standard"/>
        <w:rPr>
          <w:lang w:val="pl-PL"/>
        </w:rPr>
      </w:pPr>
    </w:p>
    <w:p w14:paraId="1168EBE5" w14:textId="77777777" w:rsidR="002C3148" w:rsidRPr="00A35C43" w:rsidRDefault="008770F7">
      <w:pPr>
        <w:pStyle w:val="Standard"/>
        <w:jc w:val="center"/>
        <w:rPr>
          <w:b/>
          <w:lang w:val="pl-PL"/>
        </w:rPr>
      </w:pPr>
      <w:r w:rsidRPr="00A35C43">
        <w:rPr>
          <w:b/>
          <w:lang w:val="pl-PL"/>
        </w:rPr>
        <w:t>Treści kształcenia</w:t>
      </w:r>
    </w:p>
    <w:p w14:paraId="012E5BE1" w14:textId="4BC2CE97" w:rsidR="002C3148" w:rsidRDefault="002C3148">
      <w:pPr>
        <w:pStyle w:val="Standard"/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8"/>
      </w:tblGrid>
      <w:tr w:rsidR="000348A3" w:rsidRPr="00F963EF" w14:paraId="5717BB77" w14:textId="77777777" w:rsidTr="00BC22DC">
        <w:tc>
          <w:tcPr>
            <w:tcW w:w="2802" w:type="dxa"/>
          </w:tcPr>
          <w:p w14:paraId="3CC2FC3B" w14:textId="77777777" w:rsidR="000348A3" w:rsidRPr="00F963EF" w:rsidRDefault="000348A3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F533B54" w14:textId="77777777" w:rsidR="000348A3" w:rsidRPr="00F963EF" w:rsidRDefault="000348A3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348A3" w:rsidRPr="00F963EF" w14:paraId="605A9F40" w14:textId="77777777" w:rsidTr="00BC22DC">
        <w:tc>
          <w:tcPr>
            <w:tcW w:w="2802" w:type="dxa"/>
          </w:tcPr>
          <w:p w14:paraId="447F95AD" w14:textId="77777777" w:rsidR="000348A3" w:rsidRPr="00414EE1" w:rsidRDefault="000348A3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D9DF8B1" w14:textId="3D1D0D8D" w:rsidR="000348A3" w:rsidRPr="00732EBB" w:rsidRDefault="003C0297" w:rsidP="00BC22DC">
            <w:pPr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18"/>
                <w:szCs w:val="18"/>
              </w:rPr>
              <w:t>komunikatywna  i kognitywna</w:t>
            </w:r>
          </w:p>
        </w:tc>
      </w:tr>
      <w:tr w:rsidR="000348A3" w:rsidRPr="00F963EF" w14:paraId="7A023FEF" w14:textId="77777777" w:rsidTr="00BC22DC">
        <w:tc>
          <w:tcPr>
            <w:tcW w:w="9212" w:type="dxa"/>
            <w:gridSpan w:val="2"/>
          </w:tcPr>
          <w:p w14:paraId="0F9C4B52" w14:textId="77777777" w:rsidR="000348A3" w:rsidRPr="00F963EF" w:rsidRDefault="000348A3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348A3" w:rsidRPr="00F963EF" w14:paraId="74F7C2BB" w14:textId="77777777" w:rsidTr="00BC22DC">
        <w:tc>
          <w:tcPr>
            <w:tcW w:w="9212" w:type="dxa"/>
            <w:gridSpan w:val="2"/>
          </w:tcPr>
          <w:p w14:paraId="2BFE361A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Publiczne środki komunikacji w Niemczech.</w:t>
            </w:r>
          </w:p>
          <w:p w14:paraId="526E4C46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 Zdania rozkazujące, zdania warunkowe</w:t>
            </w:r>
          </w:p>
          <w:p w14:paraId="6C71088C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Sprawy karne</w:t>
            </w:r>
          </w:p>
          <w:p w14:paraId="4761CB02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Środowisko naturalne, przemysł, służba zdrowia, zaangażowanie społeczne i polityka</w:t>
            </w:r>
          </w:p>
          <w:p w14:paraId="0DB5F827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przeczenie, partykuły modalne, słowotwórstwo</w:t>
            </w:r>
          </w:p>
          <w:p w14:paraId="18FD9D47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Przestępczość komputerowa</w:t>
            </w:r>
          </w:p>
          <w:p w14:paraId="54876D9B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Problemy, umowy, podróże</w:t>
            </w:r>
          </w:p>
          <w:p w14:paraId="6A84B1B7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Gramatyka: </w:t>
            </w:r>
            <w:proofErr w:type="spellStart"/>
            <w:r w:rsidRPr="003C0297">
              <w:rPr>
                <w:bCs/>
                <w:sz w:val="20"/>
                <w:szCs w:val="20"/>
              </w:rPr>
              <w:t>Konjunktiv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 II, spójnik </w:t>
            </w:r>
            <w:proofErr w:type="spellStart"/>
            <w:r w:rsidRPr="003C0297">
              <w:rPr>
                <w:bCs/>
                <w:sz w:val="20"/>
                <w:szCs w:val="20"/>
              </w:rPr>
              <w:t>damit</w:t>
            </w:r>
            <w:proofErr w:type="spellEnd"/>
            <w:r w:rsidRPr="003C0297">
              <w:rPr>
                <w:bCs/>
                <w:sz w:val="20"/>
                <w:szCs w:val="20"/>
              </w:rPr>
              <w:t>, czasowniki modalne</w:t>
            </w:r>
          </w:p>
          <w:p w14:paraId="7FA2B496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Oszustwa podatkowe</w:t>
            </w:r>
          </w:p>
          <w:p w14:paraId="1FF6C90B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świadectwa, życiorys, świat pracy, zawód</w:t>
            </w:r>
          </w:p>
          <w:p w14:paraId="598B69DC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Gramatyka: je </w:t>
            </w:r>
            <w:proofErr w:type="spellStart"/>
            <w:r w:rsidRPr="003C0297">
              <w:rPr>
                <w:bCs/>
                <w:sz w:val="20"/>
                <w:szCs w:val="20"/>
              </w:rPr>
              <w:t>desto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 / (</w:t>
            </w:r>
            <w:proofErr w:type="spellStart"/>
            <w:r w:rsidRPr="003C0297">
              <w:rPr>
                <w:bCs/>
                <w:sz w:val="20"/>
                <w:szCs w:val="20"/>
              </w:rPr>
              <w:t>umso</w:t>
            </w:r>
            <w:proofErr w:type="spellEnd"/>
            <w:r w:rsidRPr="003C0297">
              <w:rPr>
                <w:bCs/>
                <w:sz w:val="20"/>
                <w:szCs w:val="20"/>
              </w:rPr>
              <w:t>), czasownik rozdzielnie i nierozdzielnie złożone, szyk zdania</w:t>
            </w:r>
          </w:p>
          <w:p w14:paraId="546905F8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Słownictwo specjalistyczna: </w:t>
            </w:r>
            <w:proofErr w:type="spellStart"/>
            <w:r w:rsidRPr="003C0297">
              <w:rPr>
                <w:bCs/>
                <w:sz w:val="20"/>
                <w:szCs w:val="20"/>
              </w:rPr>
              <w:t>Phishing</w:t>
            </w:r>
            <w:proofErr w:type="spellEnd"/>
          </w:p>
          <w:p w14:paraId="5C16EE42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Przedmioty dnia codziennego, przedmioty będące pamiątkami, opisy osób</w:t>
            </w:r>
          </w:p>
          <w:p w14:paraId="76BF3AC8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Gramatyka: czasowniki </w:t>
            </w:r>
            <w:proofErr w:type="spellStart"/>
            <w:r w:rsidRPr="003C0297">
              <w:rPr>
                <w:bCs/>
                <w:sz w:val="20"/>
                <w:szCs w:val="20"/>
              </w:rPr>
              <w:t>vermuten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3C0297">
              <w:rPr>
                <w:bCs/>
                <w:sz w:val="20"/>
                <w:szCs w:val="20"/>
              </w:rPr>
              <w:t>einschätzen</w:t>
            </w:r>
            <w:proofErr w:type="spellEnd"/>
            <w:r w:rsidRPr="003C0297">
              <w:rPr>
                <w:bCs/>
                <w:sz w:val="20"/>
                <w:szCs w:val="20"/>
              </w:rPr>
              <w:t>, wyrażanie zamiaru</w:t>
            </w:r>
          </w:p>
          <w:p w14:paraId="213EFE93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 Kara śmierci</w:t>
            </w:r>
          </w:p>
          <w:p w14:paraId="08B900E2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nauka i badania, technika</w:t>
            </w:r>
          </w:p>
          <w:p w14:paraId="3C638969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Gramatyka: Czasowniki modalne: </w:t>
            </w:r>
            <w:proofErr w:type="spellStart"/>
            <w:r w:rsidRPr="003C0297">
              <w:rPr>
                <w:bCs/>
                <w:sz w:val="20"/>
                <w:szCs w:val="20"/>
              </w:rPr>
              <w:t>man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C0297">
              <w:rPr>
                <w:bCs/>
                <w:sz w:val="20"/>
                <w:szCs w:val="20"/>
              </w:rPr>
              <w:t>sollte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3C0297">
              <w:rPr>
                <w:bCs/>
                <w:sz w:val="20"/>
                <w:szCs w:val="20"/>
              </w:rPr>
              <w:t>lassen</w:t>
            </w:r>
            <w:proofErr w:type="spellEnd"/>
            <w:r w:rsidRPr="003C0297">
              <w:rPr>
                <w:bCs/>
                <w:sz w:val="20"/>
                <w:szCs w:val="20"/>
              </w:rPr>
              <w:t>, strona bierna</w:t>
            </w:r>
          </w:p>
          <w:p w14:paraId="519B5A89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Dożywocie ze zwolnieniem warunkowym</w:t>
            </w:r>
          </w:p>
          <w:p w14:paraId="4FED07FE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Krajobraz, miejsca, słownictwo związane z reklamą</w:t>
            </w:r>
          </w:p>
          <w:p w14:paraId="53588D63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przyimki, spójniki, partykuły, rodzajniki</w:t>
            </w:r>
          </w:p>
          <w:p w14:paraId="0735014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Zażywanie narkotyków</w:t>
            </w:r>
          </w:p>
          <w:p w14:paraId="177FEE39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Odnawialne źródła energii.</w:t>
            </w:r>
          </w:p>
          <w:p w14:paraId="21E2AEDD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Spójniki wieloczłonowe: zwar……..</w:t>
            </w:r>
            <w:proofErr w:type="spellStart"/>
            <w:r w:rsidRPr="003C0297">
              <w:rPr>
                <w:bCs/>
                <w:sz w:val="20"/>
                <w:szCs w:val="20"/>
              </w:rPr>
              <w:t>aber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3C0297">
              <w:rPr>
                <w:bCs/>
                <w:sz w:val="20"/>
                <w:szCs w:val="20"/>
              </w:rPr>
              <w:t>einerseits</w:t>
            </w:r>
            <w:proofErr w:type="spellEnd"/>
            <w:r w:rsidRPr="003C0297">
              <w:rPr>
                <w:bCs/>
                <w:sz w:val="20"/>
                <w:szCs w:val="20"/>
              </w:rPr>
              <w:t xml:space="preserve">……… </w:t>
            </w:r>
            <w:proofErr w:type="spellStart"/>
            <w:r w:rsidRPr="003C0297">
              <w:rPr>
                <w:bCs/>
                <w:sz w:val="20"/>
                <w:szCs w:val="20"/>
              </w:rPr>
              <w:t>andererseits</w:t>
            </w:r>
            <w:proofErr w:type="spellEnd"/>
          </w:p>
          <w:p w14:paraId="105B29EE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Słownictwo specjalistyczne: </w:t>
            </w:r>
            <w:proofErr w:type="spellStart"/>
            <w:r w:rsidRPr="003C0297">
              <w:rPr>
                <w:bCs/>
                <w:sz w:val="20"/>
                <w:szCs w:val="20"/>
              </w:rPr>
              <w:t>Korrupcja</w:t>
            </w:r>
            <w:proofErr w:type="spellEnd"/>
          </w:p>
          <w:p w14:paraId="14645A8B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Procesy informacyjno-komunikacyjne.</w:t>
            </w:r>
          </w:p>
          <w:p w14:paraId="68F23A1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Przymiotniki:</w:t>
            </w:r>
          </w:p>
          <w:p w14:paraId="2FAC96D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Zorganizowana przestępczość</w:t>
            </w:r>
          </w:p>
          <w:p w14:paraId="0B24BA2A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Czytanie tekstu literackiego.</w:t>
            </w:r>
          </w:p>
          <w:p w14:paraId="1B0685D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Zaimki osobowe i wskazujące, zdania okolicznikowe celu</w:t>
            </w:r>
          </w:p>
          <w:p w14:paraId="644A80B8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Produkcja, dystrybucja i tworzenie dróg przerzutowych narkotyków, nielegalna produkcja alkoholu i wyrobów tytoniowych,</w:t>
            </w:r>
          </w:p>
          <w:p w14:paraId="19390257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Rozumienie języka potocznego.</w:t>
            </w:r>
          </w:p>
          <w:p w14:paraId="3B1B81D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Gramatyka: tryb rozkazujący, bezokolicznik z </w:t>
            </w:r>
            <w:proofErr w:type="spellStart"/>
            <w:r w:rsidRPr="003C0297">
              <w:rPr>
                <w:bCs/>
                <w:sz w:val="20"/>
                <w:szCs w:val="20"/>
              </w:rPr>
              <w:t>zu</w:t>
            </w:r>
            <w:proofErr w:type="spellEnd"/>
          </w:p>
          <w:p w14:paraId="29521FAE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Przemyt oraz nielegalny handel bronią i materiałami wybuchowymi,</w:t>
            </w:r>
          </w:p>
          <w:p w14:paraId="4E961D9E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Język branżowy</w:t>
            </w:r>
          </w:p>
          <w:p w14:paraId="6FFB1435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mowa zależna</w:t>
            </w:r>
          </w:p>
          <w:p w14:paraId="0E431EFB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Fałszerstwa środków płatniczych i papierów wartościowych,</w:t>
            </w:r>
          </w:p>
          <w:p w14:paraId="4008420C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lastRenderedPageBreak/>
              <w:t>Temat: Pisanie formalnych teksów.</w:t>
            </w:r>
          </w:p>
          <w:p w14:paraId="17DAAF69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Gerundium i Gerundivum</w:t>
            </w:r>
          </w:p>
          <w:p w14:paraId="3B881BF2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Wymuszenia rozbójnicze (haracze, porwania)</w:t>
            </w:r>
          </w:p>
          <w:p w14:paraId="6FA4F3B8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Powtórzenie materiału leksykalnego i gramatycznego</w:t>
            </w:r>
          </w:p>
          <w:p w14:paraId="2E4A56FC" w14:textId="39B06551" w:rsidR="000348A3" w:rsidRPr="00171E74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Test sprawdzający</w:t>
            </w:r>
            <w:r w:rsidRPr="003C0297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0B7C5B30" w14:textId="77777777" w:rsidR="000348A3" w:rsidRPr="00A35C43" w:rsidRDefault="000348A3">
      <w:pPr>
        <w:pStyle w:val="Standard"/>
        <w:rPr>
          <w:lang w:val="pl-PL"/>
        </w:rPr>
      </w:pPr>
    </w:p>
    <w:p w14:paraId="5C016CB7" w14:textId="77777777" w:rsidR="002C3148" w:rsidRPr="00A35C43" w:rsidRDefault="002C3148">
      <w:pPr>
        <w:pStyle w:val="Standard"/>
        <w:rPr>
          <w:lang w:val="pl-PL"/>
        </w:rPr>
      </w:pPr>
    </w:p>
    <w:p w14:paraId="3DB49953" w14:textId="77777777" w:rsidR="002C3148" w:rsidRPr="00A35C43" w:rsidRDefault="008770F7">
      <w:pPr>
        <w:pStyle w:val="Standard"/>
        <w:ind w:left="-142"/>
        <w:rPr>
          <w:lang w:val="pl-PL"/>
        </w:rPr>
      </w:pPr>
      <w:r w:rsidRPr="00A35C43">
        <w:rPr>
          <w:b/>
          <w:lang w:val="pl-PL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C3148" w:rsidRPr="00A35C43" w14:paraId="3743F7E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ACDC2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465B1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 xml:space="preserve">Mit </w:t>
            </w:r>
            <w:proofErr w:type="spellStart"/>
            <w:r w:rsidRPr="00A35C43">
              <w:rPr>
                <w:lang w:val="pl-PL"/>
              </w:rPr>
              <w:t>Deutsch</w:t>
            </w:r>
            <w:proofErr w:type="spellEnd"/>
            <w:r w:rsidRPr="00A35C43">
              <w:rPr>
                <w:lang w:val="pl-PL"/>
              </w:rPr>
              <w:t xml:space="preserve"> in Europa </w:t>
            </w:r>
            <w:proofErr w:type="spellStart"/>
            <w:r w:rsidRPr="00A35C43">
              <w:rPr>
                <w:lang w:val="pl-PL"/>
              </w:rPr>
              <w:t>studieren</w:t>
            </w:r>
            <w:proofErr w:type="spellEnd"/>
            <w:r w:rsidRPr="00A35C43">
              <w:rPr>
                <w:lang w:val="pl-PL"/>
              </w:rPr>
              <w:t xml:space="preserve"> – </w:t>
            </w:r>
            <w:proofErr w:type="spellStart"/>
            <w:r w:rsidRPr="00A35C43">
              <w:rPr>
                <w:lang w:val="pl-PL"/>
              </w:rPr>
              <w:t>arbeiten</w:t>
            </w:r>
            <w:proofErr w:type="spellEnd"/>
            <w:r w:rsidRPr="00A35C43">
              <w:rPr>
                <w:lang w:val="pl-PL"/>
              </w:rPr>
              <w:t xml:space="preserve"> – </w:t>
            </w:r>
            <w:proofErr w:type="spellStart"/>
            <w:r w:rsidRPr="00A35C43">
              <w:rPr>
                <w:lang w:val="pl-PL"/>
              </w:rPr>
              <w:t>leben</w:t>
            </w:r>
            <w:proofErr w:type="spellEnd"/>
            <w:r w:rsidRPr="00A35C43">
              <w:rPr>
                <w:lang w:val="pl-PL"/>
              </w:rPr>
              <w:t xml:space="preserve">, Goethe </w:t>
            </w:r>
            <w:proofErr w:type="spellStart"/>
            <w:r w:rsidRPr="00A35C43">
              <w:rPr>
                <w:lang w:val="pl-PL"/>
              </w:rPr>
              <w:t>Institut</w:t>
            </w:r>
            <w:proofErr w:type="spellEnd"/>
            <w:r w:rsidRPr="00A35C43">
              <w:rPr>
                <w:lang w:val="pl-PL"/>
              </w:rPr>
              <w:t xml:space="preserve">, </w:t>
            </w:r>
            <w:proofErr w:type="spellStart"/>
            <w:r w:rsidRPr="00A35C43">
              <w:rPr>
                <w:lang w:val="pl-PL"/>
              </w:rPr>
              <w:t>Frau</w:t>
            </w:r>
            <w:proofErr w:type="spellEnd"/>
            <w:r w:rsidRPr="00A35C43">
              <w:rPr>
                <w:lang w:val="pl-PL"/>
              </w:rPr>
              <w:t xml:space="preserve">, Robert Bosch </w:t>
            </w:r>
            <w:proofErr w:type="spellStart"/>
            <w:r w:rsidRPr="00A35C43">
              <w:rPr>
                <w:lang w:val="pl-PL"/>
              </w:rPr>
              <w:t>Stiftung</w:t>
            </w:r>
            <w:proofErr w:type="spellEnd"/>
          </w:p>
          <w:p w14:paraId="469E0573" w14:textId="77777777" w:rsidR="002C3148" w:rsidRPr="00A35C43" w:rsidRDefault="008770F7">
            <w:pPr>
              <w:pStyle w:val="Standard"/>
              <w:rPr>
                <w:lang w:val="pl-PL"/>
              </w:rPr>
            </w:pPr>
            <w:proofErr w:type="spellStart"/>
            <w:r w:rsidRPr="00A35C43">
              <w:rPr>
                <w:lang w:val="pl-PL"/>
              </w:rPr>
              <w:t>München</w:t>
            </w:r>
            <w:proofErr w:type="spellEnd"/>
            <w:r w:rsidRPr="00A35C43">
              <w:rPr>
                <w:lang w:val="pl-PL"/>
              </w:rPr>
              <w:t xml:space="preserve"> 2004</w:t>
            </w:r>
          </w:p>
        </w:tc>
      </w:tr>
      <w:tr w:rsidR="002C3148" w:rsidRPr="00A35C43" w14:paraId="6CC28B8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B0F32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2D1AD" w14:textId="77777777" w:rsidR="002C3148" w:rsidRPr="00A35C43" w:rsidRDefault="008770F7">
            <w:pPr>
              <w:pStyle w:val="Standard"/>
              <w:rPr>
                <w:lang w:val="pl-PL"/>
              </w:rPr>
            </w:pPr>
            <w:proofErr w:type="spellStart"/>
            <w:r w:rsidRPr="00A35C43">
              <w:rPr>
                <w:lang w:val="pl-PL"/>
              </w:rPr>
              <w:t>Ziel</w:t>
            </w:r>
            <w:proofErr w:type="spellEnd"/>
            <w:r w:rsidRPr="00A35C43">
              <w:rPr>
                <w:lang w:val="pl-PL"/>
              </w:rPr>
              <w:t xml:space="preserve"> B2, </w:t>
            </w:r>
            <w:r w:rsidRPr="00A35C43">
              <w:rPr>
                <w:lang w:val="pl-PL"/>
              </w:rPr>
              <w:t xml:space="preserve">Band 2 </w:t>
            </w:r>
            <w:proofErr w:type="spellStart"/>
            <w:r w:rsidRPr="00A35C43">
              <w:rPr>
                <w:lang w:val="pl-PL"/>
              </w:rPr>
              <w:t>Hueber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Verlag</w:t>
            </w:r>
            <w:proofErr w:type="spellEnd"/>
            <w:r w:rsidRPr="00A35C43">
              <w:rPr>
                <w:lang w:val="pl-PL"/>
              </w:rPr>
              <w:t>, 2008</w:t>
            </w:r>
          </w:p>
        </w:tc>
      </w:tr>
      <w:tr w:rsidR="002C3148" w:rsidRPr="00A35C43" w14:paraId="0819A99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F7DED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EF3BF" w14:textId="77777777" w:rsidR="002C3148" w:rsidRPr="00A35C43" w:rsidRDefault="008770F7">
            <w:pPr>
              <w:pStyle w:val="Standard"/>
              <w:rPr>
                <w:lang w:val="pl-PL"/>
              </w:rPr>
            </w:pPr>
            <w:proofErr w:type="spellStart"/>
            <w:r w:rsidRPr="00A35C43">
              <w:rPr>
                <w:lang w:val="pl-PL"/>
              </w:rPr>
              <w:t>Politik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und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Recht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auf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Deutsch</w:t>
            </w:r>
            <w:proofErr w:type="spellEnd"/>
            <w:r w:rsidRPr="00A35C43">
              <w:rPr>
                <w:lang w:val="pl-PL"/>
              </w:rPr>
              <w:t xml:space="preserve">, Sławomira </w:t>
            </w:r>
            <w:proofErr w:type="spellStart"/>
            <w:r w:rsidRPr="00A35C43">
              <w:rPr>
                <w:lang w:val="pl-PL"/>
              </w:rPr>
              <w:t>Kołsut</w:t>
            </w:r>
            <w:proofErr w:type="spellEnd"/>
            <w:r w:rsidRPr="00A35C43">
              <w:rPr>
                <w:lang w:val="pl-PL"/>
              </w:rPr>
              <w:t xml:space="preserve">, </w:t>
            </w:r>
            <w:proofErr w:type="spellStart"/>
            <w:r w:rsidRPr="00A35C43">
              <w:rPr>
                <w:lang w:val="pl-PL"/>
              </w:rPr>
              <w:t>Poltext</w:t>
            </w:r>
            <w:proofErr w:type="spellEnd"/>
            <w:r w:rsidRPr="00A35C43">
              <w:rPr>
                <w:lang w:val="pl-PL"/>
              </w:rPr>
              <w:t xml:space="preserve"> Warszawa 2000</w:t>
            </w:r>
          </w:p>
        </w:tc>
      </w:tr>
      <w:tr w:rsidR="002C3148" w:rsidRPr="00A35C43" w14:paraId="5C33829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C29CC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616F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 xml:space="preserve">Prawo język niemiecki, ćwiczenia i słownictwo specjalistyczne, Maciej </w:t>
            </w:r>
            <w:proofErr w:type="spellStart"/>
            <w:r w:rsidRPr="00A35C43">
              <w:rPr>
                <w:lang w:val="pl-PL"/>
              </w:rPr>
              <w:t>Ganczar</w:t>
            </w:r>
            <w:proofErr w:type="spellEnd"/>
            <w:r w:rsidRPr="00A35C43">
              <w:rPr>
                <w:lang w:val="pl-PL"/>
              </w:rPr>
              <w:t xml:space="preserve"> i Barbara Rogowska,</w:t>
            </w:r>
          </w:p>
          <w:p w14:paraId="60A2AF7F" w14:textId="77777777" w:rsidR="002C3148" w:rsidRPr="00A35C43" w:rsidRDefault="008770F7">
            <w:pPr>
              <w:pStyle w:val="Standard"/>
              <w:rPr>
                <w:lang w:val="pl-PL"/>
              </w:rPr>
            </w:pPr>
            <w:proofErr w:type="spellStart"/>
            <w:r w:rsidRPr="00A35C43">
              <w:rPr>
                <w:lang w:val="pl-PL"/>
              </w:rPr>
              <w:t>Hueber</w:t>
            </w:r>
            <w:proofErr w:type="spellEnd"/>
            <w:r w:rsidRPr="00A35C43">
              <w:rPr>
                <w:lang w:val="pl-PL"/>
              </w:rPr>
              <w:t xml:space="preserve"> Polska Warszawa 2009</w:t>
            </w:r>
          </w:p>
        </w:tc>
      </w:tr>
    </w:tbl>
    <w:p w14:paraId="3F2694F5" w14:textId="77777777" w:rsidR="002C3148" w:rsidRPr="00A35C43" w:rsidRDefault="002C3148">
      <w:pPr>
        <w:pStyle w:val="Standard"/>
        <w:rPr>
          <w:lang w:val="pl-PL"/>
        </w:rPr>
      </w:pPr>
    </w:p>
    <w:p w14:paraId="462D3F43" w14:textId="77777777" w:rsidR="002C3148" w:rsidRPr="00A35C43" w:rsidRDefault="002C3148">
      <w:pPr>
        <w:pStyle w:val="Standard"/>
        <w:rPr>
          <w:lang w:val="pl-PL"/>
        </w:rPr>
      </w:pPr>
    </w:p>
    <w:p w14:paraId="50E0D963" w14:textId="77777777" w:rsidR="002C3148" w:rsidRPr="00A35C43" w:rsidRDefault="008770F7">
      <w:pPr>
        <w:pStyle w:val="Standard"/>
        <w:ind w:left="-142"/>
        <w:rPr>
          <w:b/>
          <w:lang w:val="pl-PL"/>
        </w:rPr>
      </w:pPr>
      <w:r w:rsidRPr="00A35C43">
        <w:rPr>
          <w:b/>
          <w:lang w:val="pl-PL"/>
        </w:rPr>
        <w:t>Literatura uzupełniając</w:t>
      </w:r>
      <w:r w:rsidRPr="00A35C43">
        <w:rPr>
          <w:b/>
          <w:lang w:val="pl-PL"/>
        </w:rPr>
        <w:t>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C3148" w:rsidRPr="00A35C43" w14:paraId="7A8730C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81F5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696B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 xml:space="preserve">Praktyczna gramatyka języka niemieckiego, </w:t>
            </w:r>
            <w:proofErr w:type="spellStart"/>
            <w:r w:rsidRPr="00A35C43">
              <w:rPr>
                <w:lang w:val="pl-PL"/>
              </w:rPr>
              <w:t>Dreyer</w:t>
            </w:r>
            <w:proofErr w:type="spellEnd"/>
            <w:r w:rsidRPr="00A35C43">
              <w:rPr>
                <w:lang w:val="pl-PL"/>
              </w:rPr>
              <w:t xml:space="preserve"> Schmitt, </w:t>
            </w:r>
            <w:proofErr w:type="spellStart"/>
            <w:r w:rsidRPr="00A35C43">
              <w:rPr>
                <w:lang w:val="pl-PL"/>
              </w:rPr>
              <w:t>Hueber</w:t>
            </w:r>
            <w:proofErr w:type="spellEnd"/>
            <w:r w:rsidRPr="00A35C43">
              <w:rPr>
                <w:lang w:val="pl-PL"/>
              </w:rPr>
              <w:t xml:space="preserve"> Polska</w:t>
            </w:r>
          </w:p>
        </w:tc>
      </w:tr>
      <w:tr w:rsidR="002C3148" w:rsidRPr="00A35C43" w14:paraId="004B949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DBFF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84CE" w14:textId="77777777" w:rsidR="002C3148" w:rsidRPr="00A35C43" w:rsidRDefault="008770F7">
            <w:pPr>
              <w:pStyle w:val="Standard"/>
              <w:rPr>
                <w:lang w:val="pl-PL"/>
              </w:rPr>
            </w:pPr>
            <w:proofErr w:type="spellStart"/>
            <w:r w:rsidRPr="00A35C43">
              <w:rPr>
                <w:lang w:val="pl-PL"/>
              </w:rPr>
              <w:t>Übungsgrammatik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Deutsch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als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Fremdsprache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für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Fortgeschrittene</w:t>
            </w:r>
            <w:proofErr w:type="spellEnd"/>
            <w:r w:rsidRPr="00A35C43">
              <w:rPr>
                <w:lang w:val="pl-PL"/>
              </w:rPr>
              <w:t xml:space="preserve">, Karin Hall, Barbara </w:t>
            </w:r>
            <w:proofErr w:type="spellStart"/>
            <w:r w:rsidRPr="00A35C43">
              <w:rPr>
                <w:lang w:val="pl-PL"/>
              </w:rPr>
              <w:t>Scheiner</w:t>
            </w:r>
            <w:proofErr w:type="spellEnd"/>
            <w:r w:rsidRPr="00A35C43">
              <w:rPr>
                <w:lang w:val="pl-PL"/>
              </w:rPr>
              <w:t>,</w:t>
            </w:r>
          </w:p>
          <w:p w14:paraId="197D8B09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 xml:space="preserve">Max </w:t>
            </w:r>
            <w:proofErr w:type="spellStart"/>
            <w:r w:rsidRPr="00A35C43">
              <w:rPr>
                <w:lang w:val="pl-PL"/>
              </w:rPr>
              <w:t>Hueber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Verlag</w:t>
            </w:r>
            <w:proofErr w:type="spellEnd"/>
            <w:r w:rsidRPr="00A35C43">
              <w:rPr>
                <w:lang w:val="pl-PL"/>
              </w:rPr>
              <w:t xml:space="preserve"> 2005</w:t>
            </w:r>
          </w:p>
        </w:tc>
      </w:tr>
      <w:tr w:rsidR="002C3148" w:rsidRPr="00A35C43" w14:paraId="046E34B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20CC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717F1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 xml:space="preserve">Monika Reimann, </w:t>
            </w:r>
            <w:proofErr w:type="spellStart"/>
            <w:r w:rsidRPr="00A35C43">
              <w:rPr>
                <w:lang w:val="pl-PL"/>
              </w:rPr>
              <w:t>Sabine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Dinsel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Großer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Lernwortschatz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Deutsch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als</w:t>
            </w:r>
            <w:proofErr w:type="spellEnd"/>
            <w:r w:rsidRPr="00A35C43">
              <w:rPr>
                <w:lang w:val="pl-PL"/>
              </w:rPr>
              <w:t xml:space="preserve"> </w:t>
            </w:r>
            <w:proofErr w:type="spellStart"/>
            <w:r w:rsidRPr="00A35C43">
              <w:rPr>
                <w:lang w:val="pl-PL"/>
              </w:rPr>
              <w:t>Fremdsprache</w:t>
            </w:r>
            <w:proofErr w:type="spellEnd"/>
            <w:r w:rsidRPr="00A35C43">
              <w:rPr>
                <w:lang w:val="pl-PL"/>
              </w:rPr>
              <w:t xml:space="preserve">, </w:t>
            </w:r>
            <w:proofErr w:type="spellStart"/>
            <w:r w:rsidRPr="00A35C43">
              <w:rPr>
                <w:lang w:val="pl-PL"/>
              </w:rPr>
              <w:t>Donauwörth</w:t>
            </w:r>
            <w:proofErr w:type="spellEnd"/>
            <w:r w:rsidRPr="00A35C43">
              <w:rPr>
                <w:lang w:val="pl-PL"/>
              </w:rPr>
              <w:t xml:space="preserve"> 2008</w:t>
            </w:r>
          </w:p>
        </w:tc>
      </w:tr>
    </w:tbl>
    <w:p w14:paraId="12E94B37" w14:textId="77777777" w:rsidR="002C3148" w:rsidRPr="00A35C43" w:rsidRDefault="002C3148">
      <w:pPr>
        <w:pStyle w:val="Standard"/>
        <w:rPr>
          <w:lang w:val="pl-PL"/>
        </w:rPr>
      </w:pPr>
    </w:p>
    <w:p w14:paraId="1AF744B0" w14:textId="77777777" w:rsidR="002C3148" w:rsidRPr="00A35C43" w:rsidRDefault="002C3148">
      <w:pPr>
        <w:pStyle w:val="Standard"/>
        <w:rPr>
          <w:lang w:val="pl-PL"/>
        </w:rPr>
      </w:pPr>
    </w:p>
    <w:sectPr w:rsidR="002C3148" w:rsidRPr="00A35C43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6F69B" w14:textId="77777777" w:rsidR="00000000" w:rsidRDefault="008770F7">
      <w:r>
        <w:separator/>
      </w:r>
    </w:p>
  </w:endnote>
  <w:endnote w:type="continuationSeparator" w:id="0">
    <w:p w14:paraId="5D2AD8AB" w14:textId="77777777" w:rsidR="00000000" w:rsidRDefault="0087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F95A" w14:textId="77777777" w:rsidR="00000000" w:rsidRDefault="008770F7">
      <w:r>
        <w:rPr>
          <w:color w:val="000000"/>
        </w:rPr>
        <w:separator/>
      </w:r>
    </w:p>
  </w:footnote>
  <w:footnote w:type="continuationSeparator" w:id="0">
    <w:p w14:paraId="345E73B7" w14:textId="77777777" w:rsidR="00000000" w:rsidRDefault="00877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87AA8"/>
    <w:multiLevelType w:val="multilevel"/>
    <w:tmpl w:val="8A8828EE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044CB"/>
    <w:multiLevelType w:val="multilevel"/>
    <w:tmpl w:val="E7AC5448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FE24E97"/>
    <w:multiLevelType w:val="multilevel"/>
    <w:tmpl w:val="85AC992E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53767887">
    <w:abstractNumId w:val="3"/>
  </w:num>
  <w:num w:numId="2" w16cid:durableId="1549679440">
    <w:abstractNumId w:val="2"/>
  </w:num>
  <w:num w:numId="3" w16cid:durableId="1345863125">
    <w:abstractNumId w:val="0"/>
  </w:num>
  <w:num w:numId="4" w16cid:durableId="1217549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C3148"/>
    <w:rsid w:val="000348A3"/>
    <w:rsid w:val="002C3148"/>
    <w:rsid w:val="003C0297"/>
    <w:rsid w:val="004F7416"/>
    <w:rsid w:val="008770F7"/>
    <w:rsid w:val="00A3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3F70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styleId="Odwoaniedokomentarza">
    <w:name w:val="annotation reference"/>
    <w:basedOn w:val="Domylnaczcionkaakapitu"/>
    <w:rPr>
      <w:sz w:val="16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../Downloads/Niemiecki%20stacjonarne%20II.odt/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grudzien</dc:creator>
  <cp:lastModifiedBy>Marek Kulisz</cp:lastModifiedBy>
  <cp:revision>3</cp:revision>
  <dcterms:created xsi:type="dcterms:W3CDTF">2022-04-15T16:35:00Z</dcterms:created>
  <dcterms:modified xsi:type="dcterms:W3CDTF">2022-04-15T16:39:00Z</dcterms:modified>
</cp:coreProperties>
</file>